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32"/>
          <w:szCs w:val="32"/>
        </w:rPr>
      </w:pPr>
      <w:r>
        <w:rPr>
          <w:rFonts w:hint="eastAsia" w:ascii="仿宋_GB2312" w:eastAsia="仿宋_GB2312"/>
          <w:b/>
          <w:sz w:val="32"/>
          <w:szCs w:val="32"/>
        </w:rPr>
        <w:t>附件3</w:t>
      </w:r>
    </w:p>
    <w:p>
      <w:pPr>
        <w:jc w:val="center"/>
        <w:rPr>
          <w:rFonts w:hint="eastAsia" w:ascii="方正小标宋简体" w:eastAsia="方正小标宋简体"/>
          <w:b/>
          <w:sz w:val="44"/>
          <w:szCs w:val="44"/>
        </w:rPr>
      </w:pPr>
      <w:r>
        <w:rPr>
          <w:rFonts w:hint="eastAsia" w:ascii="方正小标宋简体" w:eastAsia="方正小标宋简体"/>
          <w:b/>
          <w:sz w:val="44"/>
          <w:szCs w:val="44"/>
        </w:rPr>
        <w:t>诚信承诺书</w:t>
      </w:r>
    </w:p>
    <w:p>
      <w:pPr>
        <w:jc w:val="center"/>
        <w:rPr>
          <w:rFonts w:hint="eastAsia" w:ascii="方正小标宋简体" w:eastAsia="方正小标宋简体"/>
          <w:b/>
          <w:sz w:val="44"/>
          <w:szCs w:val="44"/>
        </w:rPr>
      </w:pPr>
    </w:p>
    <w:p>
      <w:pPr>
        <w:jc w:val="center"/>
        <w:rPr>
          <w:rFonts w:hint="eastAsia" w:ascii="方正小标宋简体" w:eastAsia="方正小标宋简体"/>
          <w:b/>
          <w:sz w:val="44"/>
          <w:szCs w:val="44"/>
        </w:rPr>
      </w:pPr>
    </w:p>
    <w:p>
      <w:pPr>
        <w:rPr>
          <w:rFonts w:hint="eastAsia" w:ascii="仿宋_GB2312" w:hAnsi="ˎ̥" w:eastAsia="仿宋_GB2312"/>
          <w:sz w:val="32"/>
          <w:szCs w:val="32"/>
        </w:rPr>
      </w:pPr>
      <w:r>
        <w:rPr>
          <w:rFonts w:hint="eastAsia" w:ascii="方正小标宋简体" w:eastAsia="方正小标宋简体"/>
          <w:b/>
          <w:sz w:val="44"/>
          <w:szCs w:val="44"/>
        </w:rPr>
        <w:t xml:space="preserve">    </w:t>
      </w:r>
      <w:r>
        <w:rPr>
          <w:rFonts w:hint="eastAsia" w:ascii="ˎ̥" w:hAnsi="ˎ̥" w:eastAsia="仿宋_GB2312"/>
          <w:sz w:val="32"/>
          <w:szCs w:val="32"/>
        </w:rPr>
        <w:t>  </w:t>
      </w:r>
      <w:r>
        <w:rPr>
          <w:rFonts w:hint="eastAsia" w:ascii="仿宋_GB2312" w:hAnsi="ˎ̥" w:eastAsia="仿宋_GB2312"/>
          <w:sz w:val="32"/>
          <w:szCs w:val="32"/>
        </w:rPr>
        <w:t xml:space="preserve">我已认真阅读并知晓了本次考试的有关规定，郑重承诺： </w:t>
      </w:r>
      <w:r>
        <w:rPr>
          <w:rFonts w:hint="eastAsia" w:ascii="仿宋_GB2312" w:hAnsi="ˎ̥" w:eastAsia="仿宋_GB2312"/>
          <w:sz w:val="32"/>
          <w:szCs w:val="32"/>
        </w:rPr>
        <w:br w:type="textWrapping"/>
      </w:r>
      <w:r>
        <w:rPr>
          <w:rFonts w:hint="eastAsia" w:ascii="仿宋_GB2312" w:hAnsi="ˎ̥" w:eastAsia="仿宋_GB2312"/>
          <w:sz w:val="32"/>
          <w:szCs w:val="32"/>
        </w:rPr>
        <w:t xml:space="preserve">  1.保证报名时所填写的报考信息以及现场报名时所提交的各项证件材料真实、准确且符合有关规定。否则，由此影响到报名、考试、聘用，本人愿意承担责任，并接收处理。 </w:t>
      </w:r>
      <w:r>
        <w:rPr>
          <w:rFonts w:hint="eastAsia" w:ascii="仿宋_GB2312" w:hAnsi="ˎ̥" w:eastAsia="仿宋_GB2312"/>
          <w:sz w:val="32"/>
          <w:szCs w:val="32"/>
        </w:rPr>
        <w:br w:type="textWrapping"/>
      </w:r>
      <w:r>
        <w:rPr>
          <w:rFonts w:hint="eastAsia" w:ascii="仿宋_GB2312" w:hAnsi="ˎ̥" w:eastAsia="仿宋_GB2312"/>
          <w:sz w:val="32"/>
          <w:szCs w:val="32"/>
        </w:rPr>
        <w:t xml:space="preserve">  2.考试期间，自觉服从管理，遵守考场规定，如有违规行为，同意按照《国家教育考试违规处理办法》等规定接受处理。 </w:t>
      </w:r>
    </w:p>
    <w:p>
      <w:pPr>
        <w:jc w:val="right"/>
        <w:rPr>
          <w:rFonts w:hint="eastAsia" w:ascii="仿宋_GB2312" w:hAnsi="ˎ̥" w:eastAsia="仿宋_GB2312"/>
          <w:sz w:val="32"/>
          <w:szCs w:val="32"/>
        </w:rPr>
      </w:pPr>
    </w:p>
    <w:p>
      <w:pPr>
        <w:jc w:val="right"/>
        <w:rPr>
          <w:rFonts w:hint="eastAsia" w:ascii="仿宋_GB2312" w:hAnsi="ˎ̥" w:eastAsia="仿宋_GB2312"/>
          <w:sz w:val="32"/>
          <w:szCs w:val="32"/>
        </w:rPr>
      </w:pPr>
    </w:p>
    <w:p>
      <w:pPr>
        <w:jc w:val="right"/>
        <w:rPr>
          <w:rFonts w:hint="eastAsia" w:ascii="仿宋_GB2312" w:hAnsi="ˎ̥" w:eastAsia="仿宋_GB2312"/>
          <w:sz w:val="32"/>
          <w:szCs w:val="32"/>
        </w:rPr>
      </w:pPr>
    </w:p>
    <w:p>
      <w:pPr>
        <w:ind w:firstLine="6240" w:firstLineChars="1950"/>
        <w:rPr>
          <w:rFonts w:hint="eastAsia" w:ascii="仿宋_GB2312" w:hAnsi="ˎ̥" w:eastAsia="仿宋_GB2312"/>
          <w:sz w:val="32"/>
          <w:szCs w:val="32"/>
        </w:rPr>
      </w:pPr>
      <w:r>
        <w:rPr>
          <w:rFonts w:hint="eastAsia" w:ascii="仿宋_GB2312" w:hAnsi="ˎ̥" w:eastAsia="仿宋_GB2312"/>
          <w:sz w:val="32"/>
          <w:szCs w:val="32"/>
        </w:rPr>
        <w:t>承诺人：</w:t>
      </w:r>
    </w:p>
    <w:p>
      <w:pPr>
        <w:ind w:right="640"/>
        <w:jc w:val="center"/>
        <w:rPr>
          <w:rFonts w:ascii="方正小标宋简体" w:eastAsia="方正小标宋简体"/>
          <w:b/>
          <w:sz w:val="44"/>
          <w:szCs w:val="44"/>
        </w:rPr>
      </w:pPr>
      <w:r>
        <w:rPr>
          <w:rFonts w:hint="eastAsia" w:ascii="仿宋_GB2312" w:hAnsi="ˎ̥" w:eastAsia="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B2E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2019-04-11T06:24:11Z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